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3" w:rsidRPr="00DA77AF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0C66D3" w:rsidRPr="00DA77AF" w:rsidRDefault="000C66D3" w:rsidP="000C66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0C66D3" w:rsidRPr="00DA77AF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C66D3" w:rsidRPr="00DA77AF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DA77AF" w:rsidRDefault="000C66D3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F6CBE" w:rsidRPr="00DA77AF" w:rsidRDefault="005F6CBE" w:rsidP="000C66D3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6D3" w:rsidRPr="00DA77AF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A77AF" w:rsidRDefault="00DA77AF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6D3" w:rsidRPr="000C66D3" w:rsidRDefault="00DA77AF" w:rsidP="000C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22.03.2012</w:t>
      </w:r>
      <w:r w:rsidR="000C66D3" w:rsidRPr="000C66D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0C66D3" w:rsidRPr="000C66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51319">
        <w:rPr>
          <w:rFonts w:ascii="Times New Roman" w:eastAsia="Times New Roman" w:hAnsi="Times New Roman" w:cs="Times New Roman"/>
          <w:sz w:val="28"/>
          <w:szCs w:val="20"/>
          <w:lang w:eastAsia="ru-RU"/>
        </w:rPr>
        <w:t>131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 Ханты-Мансийского района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7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наделения главы Ханты-Мансийского района отдельными полномочиями по решению вопросов местного значения и приведения муниципальных правовых актов в </w:t>
      </w:r>
      <w:r w:rsidR="005F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Федерации, руководствуясь </w:t>
      </w:r>
      <w:r w:rsidR="00FD3E17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5F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4F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36, 44</w:t>
      </w:r>
      <w:r w:rsidR="00FD3E17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 от 10 октября 2003 года «Об общих принципах организации местного самоуправления в Российской Федерации», ст. 51 Устава Ханты-Мансийского района, учитыва</w:t>
      </w:r>
      <w:r w:rsidR="00FD3E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результаты публичных слушаний</w:t>
      </w:r>
      <w:r w:rsidR="009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131DA" w:rsidRDefault="009131DA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5F6CBE" w:rsidRDefault="005F6CBE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Ханты-Мансийского района изменения и дополнения согласно приложению к настоящему решению.</w:t>
      </w:r>
    </w:p>
    <w:p w:rsidR="000C66D3" w:rsidRPr="000C66D3" w:rsidRDefault="000C66D3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 w:rsidR="009131DA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C66D3" w:rsidRPr="000C66D3" w:rsidRDefault="006F45E7" w:rsidP="000C66D3">
      <w:pPr>
        <w:numPr>
          <w:ilvl w:val="0"/>
          <w:numId w:val="1"/>
        </w:numPr>
        <w:tabs>
          <w:tab w:val="left" w:pos="284"/>
          <w:tab w:val="left" w:pos="360"/>
          <w:tab w:val="left" w:pos="900"/>
        </w:tabs>
        <w:spacing w:after="0" w:line="240" w:lineRule="auto"/>
        <w:ind w:left="0" w:firstLine="708"/>
        <w:contextualSpacing/>
        <w:jc w:val="both"/>
        <w:rPr>
          <w:rFonts w:ascii="Times New Roman" w:eastAsia="Arial Unicode MS" w:hAnsi="Times New Roman" w:cs="Times New Roman"/>
          <w:sz w:val="32"/>
          <w:szCs w:val="28"/>
          <w:lang w:eastAsia="ru-RU"/>
        </w:rPr>
      </w:pP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 опубликованию после его государственной регистрации</w:t>
      </w:r>
      <w:r w:rsidRPr="000C6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вступает в силу после его официального опубликования (обнародования)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за исключением </w:t>
      </w:r>
      <w:r w:rsidR="00831AF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подпункта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1AF3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1AF3">
        <w:rPr>
          <w:rFonts w:ascii="Times New Roman" w:eastAsia="Arial Unicode MS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831AF3">
        <w:rPr>
          <w:rFonts w:ascii="Times New Roman" w:eastAsia="Arial Unicode MS" w:hAnsi="Times New Roman" w:cs="Times New Roman"/>
          <w:sz w:val="28"/>
          <w:szCs w:val="28"/>
          <w:lang w:eastAsia="ru-RU"/>
        </w:rPr>
        <w:t>1 приложения к настоящему решению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который применяется к вновь избранному после вступления настоящего решения в силу, главе Ханты-Мансийского района.</w:t>
      </w: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3" w:rsidRP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C66D3" w:rsidRDefault="000C66D3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DA77AF" w:rsidRDefault="00DA77AF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31DA" w:rsidRDefault="00951319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28.03.</w:t>
      </w:r>
      <w:r w:rsidR="009131D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DA77A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DA77AF" w:rsidRPr="00DA77AF" w:rsidRDefault="00DA77AF" w:rsidP="000C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A77AF" w:rsidRPr="00DA77AF" w:rsidSect="00DA77AF">
          <w:footerReference w:type="default" r:id="rId9"/>
          <w:pgSz w:w="12240" w:h="15840"/>
          <w:pgMar w:top="737" w:right="1134" w:bottom="1134" w:left="1701" w:header="720" w:footer="720" w:gutter="0"/>
          <w:cols w:space="720"/>
          <w:titlePg/>
          <w:docGrid w:linePitch="299"/>
        </w:sectPr>
      </w:pPr>
    </w:p>
    <w:p w:rsidR="000C66D3" w:rsidRPr="000C66D3" w:rsidRDefault="00DA77AF" w:rsidP="00DA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66D3" w:rsidRPr="000C66D3" w:rsidRDefault="00DA77AF" w:rsidP="00DA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0C66D3" w:rsidRPr="000C66D3" w:rsidRDefault="00DA77AF" w:rsidP="00DA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C66D3" w:rsidRPr="000C66D3" w:rsidRDefault="00DA77AF" w:rsidP="00DA7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22.03.2012</w:t>
      </w:r>
      <w:r w:rsidR="000C66D3"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1319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</w:p>
    <w:p w:rsidR="000C66D3" w:rsidRP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Default="000C66D3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7A08" w:rsidRPr="000C66D3" w:rsidRDefault="00D07A08" w:rsidP="000C66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6D3" w:rsidRPr="000C66D3" w:rsidRDefault="000C66D3" w:rsidP="000C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Ханты-Мансийского района</w:t>
      </w:r>
    </w:p>
    <w:p w:rsidR="009131DA" w:rsidRDefault="009131DA" w:rsidP="0091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CC" w:rsidRDefault="00C246CC" w:rsidP="00A82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24:</w:t>
      </w:r>
    </w:p>
    <w:p w:rsidR="00C246CC" w:rsidRDefault="00D07A08" w:rsidP="001F23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246CC">
        <w:rPr>
          <w:rFonts w:ascii="Times New Roman" w:hAnsi="Times New Roman" w:cs="Times New Roman"/>
          <w:sz w:val="28"/>
          <w:szCs w:val="28"/>
        </w:rPr>
        <w:t>20 изложить в следующей редакции</w:t>
      </w:r>
      <w:r w:rsidR="000F43F7">
        <w:rPr>
          <w:rFonts w:ascii="Times New Roman" w:hAnsi="Times New Roman" w:cs="Times New Roman"/>
          <w:sz w:val="28"/>
          <w:szCs w:val="28"/>
        </w:rPr>
        <w:t>:</w:t>
      </w:r>
    </w:p>
    <w:p w:rsidR="00C246CC" w:rsidRDefault="00C246CC" w:rsidP="001F23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"20) утверждает перечень </w:t>
      </w:r>
      <w:r w:rsidR="003C370D">
        <w:rPr>
          <w:rFonts w:ascii="Times New Roman" w:hAnsi="Times New Roman" w:cs="Times New Roman"/>
          <w:sz w:val="28"/>
          <w:szCs w:val="28"/>
        </w:rPr>
        <w:t>и штатное расписание должностей, в том числе не относящи</w:t>
      </w:r>
      <w:r w:rsidR="005F6CBE">
        <w:rPr>
          <w:rFonts w:ascii="Times New Roman" w:hAnsi="Times New Roman" w:cs="Times New Roman"/>
          <w:sz w:val="28"/>
          <w:szCs w:val="28"/>
        </w:rPr>
        <w:t>х</w:t>
      </w:r>
      <w:r w:rsidR="003C370D">
        <w:rPr>
          <w:rFonts w:ascii="Times New Roman" w:hAnsi="Times New Roman" w:cs="Times New Roman"/>
          <w:sz w:val="28"/>
          <w:szCs w:val="28"/>
        </w:rPr>
        <w:t>ся к должностям муниципальной службы, учреждаемых для непосредственного обеспечения полномочий главы района</w:t>
      </w:r>
      <w:r w:rsidR="00315C85">
        <w:rPr>
          <w:rFonts w:ascii="Times New Roman" w:hAnsi="Times New Roman" w:cs="Times New Roman"/>
          <w:sz w:val="28"/>
          <w:szCs w:val="28"/>
        </w:rPr>
        <w:t>, в соответствии с федеральными законами, законами Ханты-Мансийского автономного округа – Югры, Уставом Ханты-Мансийского района и решениями Думы района</w:t>
      </w:r>
      <w:proofErr w:type="gramStart"/>
      <w:r w:rsidR="003C370D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3C6215">
        <w:rPr>
          <w:rFonts w:ascii="Times New Roman" w:hAnsi="Times New Roman" w:cs="Times New Roman"/>
          <w:sz w:val="28"/>
          <w:szCs w:val="28"/>
        </w:rPr>
        <w:t>.</w:t>
      </w:r>
    </w:p>
    <w:p w:rsidR="00C246CC" w:rsidRDefault="00D07A08" w:rsidP="001F23B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F43F7">
        <w:rPr>
          <w:rFonts w:ascii="Times New Roman" w:hAnsi="Times New Roman" w:cs="Times New Roman"/>
          <w:sz w:val="28"/>
          <w:szCs w:val="28"/>
        </w:rPr>
        <w:t>пунктом 47 следующего содержания:</w:t>
      </w:r>
    </w:p>
    <w:p w:rsidR="000F43F7" w:rsidRDefault="000F43F7" w:rsidP="001F2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"47) устанавливает виды наград главы района и порядок их вручения и присвоения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246CC" w:rsidRDefault="000F43F7" w:rsidP="001F23B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части 8 статьи 26 слова "</w:t>
      </w:r>
      <w:r w:rsidR="003C6215">
        <w:rPr>
          <w:rFonts w:ascii="Times New Roman" w:hAnsi="Times New Roman" w:cs="Times New Roman"/>
          <w:sz w:val="28"/>
          <w:szCs w:val="28"/>
        </w:rPr>
        <w:t>утверждаются главой</w:t>
      </w:r>
      <w:r w:rsidR="000346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C6215">
        <w:rPr>
          <w:rFonts w:ascii="Times New Roman" w:hAnsi="Times New Roman" w:cs="Times New Roman"/>
          <w:sz w:val="28"/>
          <w:szCs w:val="28"/>
        </w:rPr>
        <w:t xml:space="preserve"> района" заменить словами "утверждаются постановлением администрации района".</w:t>
      </w:r>
    </w:p>
    <w:p w:rsidR="002E3DDC" w:rsidRDefault="002E3DDC" w:rsidP="001F23B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27.4.:</w:t>
      </w:r>
    </w:p>
    <w:p w:rsidR="002E3DDC" w:rsidRDefault="00D07A08" w:rsidP="006B780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3DDC">
        <w:rPr>
          <w:rFonts w:ascii="Times New Roman" w:hAnsi="Times New Roman" w:cs="Times New Roman"/>
          <w:sz w:val="28"/>
          <w:szCs w:val="28"/>
        </w:rPr>
        <w:t>бзац 2 части 1 исключить;</w:t>
      </w:r>
    </w:p>
    <w:p w:rsidR="002E3DDC" w:rsidRDefault="00D07A08" w:rsidP="006B780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E3DDC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2E3DDC" w:rsidRPr="006B7800" w:rsidRDefault="002E3DDC" w:rsidP="006B78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"2. Органом местного самоуправления Ханты-Мансийского района, уполномоченным на осуществление муниципального контроля, определение порядка организации и осуществления муниципального контроля в соответствующей сфере деятельности </w:t>
      </w:r>
      <w:r w:rsidR="00933967">
        <w:rPr>
          <w:rFonts w:ascii="Times New Roman" w:hAnsi="Times New Roman" w:cs="Times New Roman"/>
          <w:sz w:val="28"/>
          <w:szCs w:val="28"/>
        </w:rPr>
        <w:t>является администрация района</w:t>
      </w:r>
      <w:proofErr w:type="gramStart"/>
      <w:r w:rsidR="0093396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31AF3" w:rsidRDefault="003C6215" w:rsidP="001F23B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34 </w:t>
      </w:r>
      <w:r w:rsidR="00831A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39E8" w:rsidRPr="006B7800" w:rsidRDefault="00900158" w:rsidP="006B78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AF3">
        <w:rPr>
          <w:rFonts w:ascii="Times New Roman" w:hAnsi="Times New Roman" w:cs="Times New Roman"/>
          <w:sz w:val="28"/>
          <w:szCs w:val="28"/>
        </w:rPr>
        <w:t xml:space="preserve">"1. Проекты муниципальных правовых актов могут </w:t>
      </w:r>
      <w:r>
        <w:rPr>
          <w:rFonts w:ascii="Times New Roman" w:hAnsi="Times New Roman" w:cs="Times New Roman"/>
          <w:sz w:val="28"/>
          <w:szCs w:val="28"/>
        </w:rPr>
        <w:t>вноситься депутатами Думы района, главой района, главой администрации района, контрольно-счетной палатой района, органами территориального общественного самоуправления, инициативными группами граждан, Ханты-Мансийским межрайонным прокурором.</w:t>
      </w:r>
    </w:p>
    <w:sectPr w:rsidR="001839E8" w:rsidRPr="006B7800" w:rsidSect="00281D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CF" w:rsidRDefault="00F26CCF" w:rsidP="00B2332F">
      <w:pPr>
        <w:spacing w:after="0" w:line="240" w:lineRule="auto"/>
      </w:pPr>
      <w:r>
        <w:separator/>
      </w:r>
    </w:p>
  </w:endnote>
  <w:endnote w:type="continuationSeparator" w:id="0">
    <w:p w:rsidR="00F26CCF" w:rsidRDefault="00F26CCF" w:rsidP="00B2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9398"/>
      <w:docPartObj>
        <w:docPartGallery w:val="Page Numbers (Bottom of Page)"/>
        <w:docPartUnique/>
      </w:docPartObj>
    </w:sdtPr>
    <w:sdtEndPr/>
    <w:sdtContent>
      <w:p w:rsidR="00B2332F" w:rsidRDefault="00D70D3D">
        <w:pPr>
          <w:pStyle w:val="a6"/>
          <w:jc w:val="right"/>
        </w:pPr>
        <w:r>
          <w:fldChar w:fldCharType="begin"/>
        </w:r>
        <w:r w:rsidR="00B2332F">
          <w:instrText>PAGE   \* MERGEFORMAT</w:instrText>
        </w:r>
        <w:r>
          <w:fldChar w:fldCharType="separate"/>
        </w:r>
        <w:r w:rsidR="002B608D">
          <w:rPr>
            <w:noProof/>
          </w:rPr>
          <w:t>2</w:t>
        </w:r>
        <w:r>
          <w:fldChar w:fldCharType="end"/>
        </w:r>
      </w:p>
    </w:sdtContent>
  </w:sdt>
  <w:p w:rsidR="00B2332F" w:rsidRDefault="00B233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CF" w:rsidRDefault="00F26CCF" w:rsidP="00B2332F">
      <w:pPr>
        <w:spacing w:after="0" w:line="240" w:lineRule="auto"/>
      </w:pPr>
      <w:r>
        <w:separator/>
      </w:r>
    </w:p>
  </w:footnote>
  <w:footnote w:type="continuationSeparator" w:id="0">
    <w:p w:rsidR="00F26CCF" w:rsidRDefault="00F26CCF" w:rsidP="00B2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AA5"/>
    <w:multiLevelType w:val="hybridMultilevel"/>
    <w:tmpl w:val="0FC4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6969C1"/>
    <w:multiLevelType w:val="hybridMultilevel"/>
    <w:tmpl w:val="E26E3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E62B1"/>
    <w:multiLevelType w:val="hybridMultilevel"/>
    <w:tmpl w:val="EBB890B6"/>
    <w:lvl w:ilvl="0" w:tplc="574C8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F1ADE"/>
    <w:multiLevelType w:val="hybridMultilevel"/>
    <w:tmpl w:val="D14A8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56B96"/>
    <w:multiLevelType w:val="hybridMultilevel"/>
    <w:tmpl w:val="1682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A032E"/>
    <w:multiLevelType w:val="hybridMultilevel"/>
    <w:tmpl w:val="855C9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D3"/>
    <w:rsid w:val="000058E0"/>
    <w:rsid w:val="0000732A"/>
    <w:rsid w:val="00012F1E"/>
    <w:rsid w:val="00015832"/>
    <w:rsid w:val="000239F4"/>
    <w:rsid w:val="0003463F"/>
    <w:rsid w:val="000403C7"/>
    <w:rsid w:val="00044B23"/>
    <w:rsid w:val="00046750"/>
    <w:rsid w:val="000470E8"/>
    <w:rsid w:val="0005006D"/>
    <w:rsid w:val="000567E8"/>
    <w:rsid w:val="00086866"/>
    <w:rsid w:val="00093119"/>
    <w:rsid w:val="000A79D9"/>
    <w:rsid w:val="000B3838"/>
    <w:rsid w:val="000C5164"/>
    <w:rsid w:val="000C66D3"/>
    <w:rsid w:val="000E384D"/>
    <w:rsid w:val="000E6EF8"/>
    <w:rsid w:val="000F3A9F"/>
    <w:rsid w:val="000F43F7"/>
    <w:rsid w:val="00102111"/>
    <w:rsid w:val="00106847"/>
    <w:rsid w:val="00117032"/>
    <w:rsid w:val="0013019A"/>
    <w:rsid w:val="00135201"/>
    <w:rsid w:val="001365F0"/>
    <w:rsid w:val="001455BB"/>
    <w:rsid w:val="00145EB5"/>
    <w:rsid w:val="00146C4B"/>
    <w:rsid w:val="00146DBB"/>
    <w:rsid w:val="00157F12"/>
    <w:rsid w:val="00160054"/>
    <w:rsid w:val="0016143C"/>
    <w:rsid w:val="001660F1"/>
    <w:rsid w:val="001839E8"/>
    <w:rsid w:val="00183C69"/>
    <w:rsid w:val="00190A54"/>
    <w:rsid w:val="0019458A"/>
    <w:rsid w:val="001966E0"/>
    <w:rsid w:val="001C0278"/>
    <w:rsid w:val="001C231B"/>
    <w:rsid w:val="001C4CC0"/>
    <w:rsid w:val="001D78F0"/>
    <w:rsid w:val="001F23B1"/>
    <w:rsid w:val="001F79F8"/>
    <w:rsid w:val="002016B0"/>
    <w:rsid w:val="0021071C"/>
    <w:rsid w:val="002178AE"/>
    <w:rsid w:val="00220AFD"/>
    <w:rsid w:val="0023686A"/>
    <w:rsid w:val="002403A5"/>
    <w:rsid w:val="00240815"/>
    <w:rsid w:val="002535FB"/>
    <w:rsid w:val="00270844"/>
    <w:rsid w:val="002816B6"/>
    <w:rsid w:val="00281D76"/>
    <w:rsid w:val="002934F2"/>
    <w:rsid w:val="002967C7"/>
    <w:rsid w:val="002A58F5"/>
    <w:rsid w:val="002A7578"/>
    <w:rsid w:val="002B2B0A"/>
    <w:rsid w:val="002B608D"/>
    <w:rsid w:val="002B64A5"/>
    <w:rsid w:val="002E2571"/>
    <w:rsid w:val="002E3DDC"/>
    <w:rsid w:val="002E474C"/>
    <w:rsid w:val="002E68D2"/>
    <w:rsid w:val="002E6D27"/>
    <w:rsid w:val="002F219D"/>
    <w:rsid w:val="002F4802"/>
    <w:rsid w:val="00315C85"/>
    <w:rsid w:val="00320C1E"/>
    <w:rsid w:val="00320C4C"/>
    <w:rsid w:val="00324158"/>
    <w:rsid w:val="00324D8C"/>
    <w:rsid w:val="00327118"/>
    <w:rsid w:val="00336DA3"/>
    <w:rsid w:val="00340F77"/>
    <w:rsid w:val="00345243"/>
    <w:rsid w:val="003510F3"/>
    <w:rsid w:val="00365800"/>
    <w:rsid w:val="00387BA7"/>
    <w:rsid w:val="00387C5B"/>
    <w:rsid w:val="00392398"/>
    <w:rsid w:val="003A0351"/>
    <w:rsid w:val="003A0E68"/>
    <w:rsid w:val="003A24EA"/>
    <w:rsid w:val="003C370D"/>
    <w:rsid w:val="003C6215"/>
    <w:rsid w:val="003E35B2"/>
    <w:rsid w:val="003E7C7A"/>
    <w:rsid w:val="003F4304"/>
    <w:rsid w:val="003F7AF5"/>
    <w:rsid w:val="00406971"/>
    <w:rsid w:val="00406D5B"/>
    <w:rsid w:val="00413244"/>
    <w:rsid w:val="0042502C"/>
    <w:rsid w:val="0042662B"/>
    <w:rsid w:val="004353AB"/>
    <w:rsid w:val="004361E0"/>
    <w:rsid w:val="00440090"/>
    <w:rsid w:val="00453A59"/>
    <w:rsid w:val="0049032D"/>
    <w:rsid w:val="004A6158"/>
    <w:rsid w:val="004B7D9A"/>
    <w:rsid w:val="004C6B09"/>
    <w:rsid w:val="004D1907"/>
    <w:rsid w:val="004D514F"/>
    <w:rsid w:val="004E2DF7"/>
    <w:rsid w:val="004F4CD1"/>
    <w:rsid w:val="004F5145"/>
    <w:rsid w:val="00501D13"/>
    <w:rsid w:val="005227DA"/>
    <w:rsid w:val="00531D47"/>
    <w:rsid w:val="0053621C"/>
    <w:rsid w:val="0053705D"/>
    <w:rsid w:val="00543953"/>
    <w:rsid w:val="00546C46"/>
    <w:rsid w:val="005635A1"/>
    <w:rsid w:val="00566D03"/>
    <w:rsid w:val="00571835"/>
    <w:rsid w:val="005947E2"/>
    <w:rsid w:val="005A50F9"/>
    <w:rsid w:val="005C0DD8"/>
    <w:rsid w:val="005C1DBB"/>
    <w:rsid w:val="005C74D2"/>
    <w:rsid w:val="005D0A9E"/>
    <w:rsid w:val="005D125B"/>
    <w:rsid w:val="005D6D2C"/>
    <w:rsid w:val="005E0C01"/>
    <w:rsid w:val="005E1AF0"/>
    <w:rsid w:val="005F6CBE"/>
    <w:rsid w:val="006019F2"/>
    <w:rsid w:val="0060747B"/>
    <w:rsid w:val="006142CF"/>
    <w:rsid w:val="0061739B"/>
    <w:rsid w:val="006363B8"/>
    <w:rsid w:val="00652E78"/>
    <w:rsid w:val="006535FB"/>
    <w:rsid w:val="00666C18"/>
    <w:rsid w:val="006B2391"/>
    <w:rsid w:val="006B7800"/>
    <w:rsid w:val="006B7FAA"/>
    <w:rsid w:val="006D49EA"/>
    <w:rsid w:val="006E04D9"/>
    <w:rsid w:val="006E1D75"/>
    <w:rsid w:val="006E3CE5"/>
    <w:rsid w:val="006F45E7"/>
    <w:rsid w:val="006F7142"/>
    <w:rsid w:val="0070463A"/>
    <w:rsid w:val="0070607B"/>
    <w:rsid w:val="007164E3"/>
    <w:rsid w:val="007270EA"/>
    <w:rsid w:val="00732F13"/>
    <w:rsid w:val="0074231D"/>
    <w:rsid w:val="00754B26"/>
    <w:rsid w:val="00757B85"/>
    <w:rsid w:val="00757EA1"/>
    <w:rsid w:val="007836B9"/>
    <w:rsid w:val="00784912"/>
    <w:rsid w:val="00793DEF"/>
    <w:rsid w:val="007A03AF"/>
    <w:rsid w:val="007A5517"/>
    <w:rsid w:val="007B2130"/>
    <w:rsid w:val="007B4B53"/>
    <w:rsid w:val="007C33BD"/>
    <w:rsid w:val="007D20D3"/>
    <w:rsid w:val="007D380B"/>
    <w:rsid w:val="007E0D05"/>
    <w:rsid w:val="007E7407"/>
    <w:rsid w:val="007F1B64"/>
    <w:rsid w:val="007F55FF"/>
    <w:rsid w:val="008064A6"/>
    <w:rsid w:val="0081344F"/>
    <w:rsid w:val="0081550B"/>
    <w:rsid w:val="008167E7"/>
    <w:rsid w:val="00821C05"/>
    <w:rsid w:val="00823DB8"/>
    <w:rsid w:val="00831AF3"/>
    <w:rsid w:val="008342C5"/>
    <w:rsid w:val="00837BC3"/>
    <w:rsid w:val="008551CB"/>
    <w:rsid w:val="0086478D"/>
    <w:rsid w:val="00865454"/>
    <w:rsid w:val="00867132"/>
    <w:rsid w:val="008717A9"/>
    <w:rsid w:val="008766C4"/>
    <w:rsid w:val="008853B9"/>
    <w:rsid w:val="00891BF6"/>
    <w:rsid w:val="00893577"/>
    <w:rsid w:val="008B5C61"/>
    <w:rsid w:val="008C75CB"/>
    <w:rsid w:val="008E397A"/>
    <w:rsid w:val="008F7C31"/>
    <w:rsid w:val="00900158"/>
    <w:rsid w:val="009131DA"/>
    <w:rsid w:val="00932A8F"/>
    <w:rsid w:val="00933967"/>
    <w:rsid w:val="00933AE3"/>
    <w:rsid w:val="00935D20"/>
    <w:rsid w:val="0093793F"/>
    <w:rsid w:val="00951319"/>
    <w:rsid w:val="00966B6D"/>
    <w:rsid w:val="009765B0"/>
    <w:rsid w:val="00981694"/>
    <w:rsid w:val="00983F8B"/>
    <w:rsid w:val="00985528"/>
    <w:rsid w:val="009875B7"/>
    <w:rsid w:val="009A1BFA"/>
    <w:rsid w:val="009A1D92"/>
    <w:rsid w:val="009A37D2"/>
    <w:rsid w:val="009A542D"/>
    <w:rsid w:val="009B3523"/>
    <w:rsid w:val="009C1021"/>
    <w:rsid w:val="009E4231"/>
    <w:rsid w:val="009E4DD3"/>
    <w:rsid w:val="009F395F"/>
    <w:rsid w:val="00A00C06"/>
    <w:rsid w:val="00A020B4"/>
    <w:rsid w:val="00A04725"/>
    <w:rsid w:val="00A049C5"/>
    <w:rsid w:val="00A13197"/>
    <w:rsid w:val="00A20A9E"/>
    <w:rsid w:val="00A257F9"/>
    <w:rsid w:val="00A36329"/>
    <w:rsid w:val="00A42C3A"/>
    <w:rsid w:val="00A6256D"/>
    <w:rsid w:val="00A63587"/>
    <w:rsid w:val="00A767D8"/>
    <w:rsid w:val="00A7799C"/>
    <w:rsid w:val="00A829CB"/>
    <w:rsid w:val="00A9325D"/>
    <w:rsid w:val="00A93E26"/>
    <w:rsid w:val="00AA7DA2"/>
    <w:rsid w:val="00AC18D5"/>
    <w:rsid w:val="00AD2110"/>
    <w:rsid w:val="00AD45A7"/>
    <w:rsid w:val="00AD5685"/>
    <w:rsid w:val="00AE4A63"/>
    <w:rsid w:val="00AF5B5C"/>
    <w:rsid w:val="00B02AB0"/>
    <w:rsid w:val="00B07160"/>
    <w:rsid w:val="00B11D6A"/>
    <w:rsid w:val="00B227CD"/>
    <w:rsid w:val="00B2332F"/>
    <w:rsid w:val="00B3004B"/>
    <w:rsid w:val="00B418A4"/>
    <w:rsid w:val="00B475E8"/>
    <w:rsid w:val="00B56B1C"/>
    <w:rsid w:val="00B87413"/>
    <w:rsid w:val="00B913F0"/>
    <w:rsid w:val="00B95970"/>
    <w:rsid w:val="00B97456"/>
    <w:rsid w:val="00BA2CF3"/>
    <w:rsid w:val="00BB3648"/>
    <w:rsid w:val="00BC0DC2"/>
    <w:rsid w:val="00BC3C2C"/>
    <w:rsid w:val="00BC7BC7"/>
    <w:rsid w:val="00BE22D6"/>
    <w:rsid w:val="00BE39B4"/>
    <w:rsid w:val="00BE43CA"/>
    <w:rsid w:val="00BE4EBD"/>
    <w:rsid w:val="00BF420E"/>
    <w:rsid w:val="00BF5071"/>
    <w:rsid w:val="00C00E98"/>
    <w:rsid w:val="00C11FE5"/>
    <w:rsid w:val="00C246CC"/>
    <w:rsid w:val="00C24876"/>
    <w:rsid w:val="00C33EE8"/>
    <w:rsid w:val="00C608A4"/>
    <w:rsid w:val="00C66227"/>
    <w:rsid w:val="00C952A5"/>
    <w:rsid w:val="00C979E2"/>
    <w:rsid w:val="00CA7AD9"/>
    <w:rsid w:val="00CB15A4"/>
    <w:rsid w:val="00CB31D8"/>
    <w:rsid w:val="00CB7503"/>
    <w:rsid w:val="00CC362A"/>
    <w:rsid w:val="00CD6A40"/>
    <w:rsid w:val="00CE636D"/>
    <w:rsid w:val="00CF1BD2"/>
    <w:rsid w:val="00D026E7"/>
    <w:rsid w:val="00D0282B"/>
    <w:rsid w:val="00D07A08"/>
    <w:rsid w:val="00D130BE"/>
    <w:rsid w:val="00D20985"/>
    <w:rsid w:val="00D2241F"/>
    <w:rsid w:val="00D2751A"/>
    <w:rsid w:val="00D37E1E"/>
    <w:rsid w:val="00D44D72"/>
    <w:rsid w:val="00D63D0B"/>
    <w:rsid w:val="00D70D3D"/>
    <w:rsid w:val="00D711B2"/>
    <w:rsid w:val="00D74B5A"/>
    <w:rsid w:val="00D75307"/>
    <w:rsid w:val="00D767CA"/>
    <w:rsid w:val="00D81840"/>
    <w:rsid w:val="00DA3F1E"/>
    <w:rsid w:val="00DA6875"/>
    <w:rsid w:val="00DA77AF"/>
    <w:rsid w:val="00DB1C79"/>
    <w:rsid w:val="00DB6C56"/>
    <w:rsid w:val="00DC22C0"/>
    <w:rsid w:val="00DC60A0"/>
    <w:rsid w:val="00DD0393"/>
    <w:rsid w:val="00DD2215"/>
    <w:rsid w:val="00DE2862"/>
    <w:rsid w:val="00E10EFA"/>
    <w:rsid w:val="00E14805"/>
    <w:rsid w:val="00E2039E"/>
    <w:rsid w:val="00E310B0"/>
    <w:rsid w:val="00E351BB"/>
    <w:rsid w:val="00E40F30"/>
    <w:rsid w:val="00E425BC"/>
    <w:rsid w:val="00E46A19"/>
    <w:rsid w:val="00E6121A"/>
    <w:rsid w:val="00E658AE"/>
    <w:rsid w:val="00E76D87"/>
    <w:rsid w:val="00E80CCB"/>
    <w:rsid w:val="00E9371C"/>
    <w:rsid w:val="00E96ADD"/>
    <w:rsid w:val="00EA6F1E"/>
    <w:rsid w:val="00EA75A1"/>
    <w:rsid w:val="00EC59E3"/>
    <w:rsid w:val="00ED0FB6"/>
    <w:rsid w:val="00ED63C4"/>
    <w:rsid w:val="00EE2F18"/>
    <w:rsid w:val="00EF19CF"/>
    <w:rsid w:val="00EF1E49"/>
    <w:rsid w:val="00EF20D4"/>
    <w:rsid w:val="00EF34B9"/>
    <w:rsid w:val="00EF3AAB"/>
    <w:rsid w:val="00EF4E79"/>
    <w:rsid w:val="00EF70C7"/>
    <w:rsid w:val="00EF7A9B"/>
    <w:rsid w:val="00F043B8"/>
    <w:rsid w:val="00F1298A"/>
    <w:rsid w:val="00F12BC1"/>
    <w:rsid w:val="00F1580C"/>
    <w:rsid w:val="00F166F6"/>
    <w:rsid w:val="00F24372"/>
    <w:rsid w:val="00F26CCF"/>
    <w:rsid w:val="00F2710E"/>
    <w:rsid w:val="00F278C7"/>
    <w:rsid w:val="00F42886"/>
    <w:rsid w:val="00F42D39"/>
    <w:rsid w:val="00F63F97"/>
    <w:rsid w:val="00F72EAF"/>
    <w:rsid w:val="00F731E6"/>
    <w:rsid w:val="00F8350D"/>
    <w:rsid w:val="00F963A8"/>
    <w:rsid w:val="00F976A9"/>
    <w:rsid w:val="00FA147F"/>
    <w:rsid w:val="00FA4EC1"/>
    <w:rsid w:val="00FA5C4C"/>
    <w:rsid w:val="00FB0771"/>
    <w:rsid w:val="00FB6B52"/>
    <w:rsid w:val="00FB718E"/>
    <w:rsid w:val="00FD3E17"/>
    <w:rsid w:val="00FE1C4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32F"/>
  </w:style>
  <w:style w:type="paragraph" w:styleId="a6">
    <w:name w:val="footer"/>
    <w:basedOn w:val="a"/>
    <w:link w:val="a7"/>
    <w:uiPriority w:val="99"/>
    <w:unhideWhenUsed/>
    <w:rsid w:val="00B2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32F"/>
  </w:style>
  <w:style w:type="paragraph" w:styleId="a8">
    <w:name w:val="Balloon Text"/>
    <w:basedOn w:val="a"/>
    <w:link w:val="a9"/>
    <w:uiPriority w:val="99"/>
    <w:semiHidden/>
    <w:unhideWhenUsed/>
    <w:rsid w:val="00D0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6E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1838-F808-40FC-B64E-A7AEB94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Плотник Д.С.</cp:lastModifiedBy>
  <cp:revision>2</cp:revision>
  <cp:lastPrinted>2012-03-28T05:13:00Z</cp:lastPrinted>
  <dcterms:created xsi:type="dcterms:W3CDTF">2016-06-06T10:37:00Z</dcterms:created>
  <dcterms:modified xsi:type="dcterms:W3CDTF">2016-06-06T10:37:00Z</dcterms:modified>
</cp:coreProperties>
</file>